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4D" w:rsidRPr="003A724D" w:rsidRDefault="003A724D" w:rsidP="003A724D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  <w:r w:rsidRPr="003A724D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fldChar w:fldCharType="begin"/>
      </w:r>
      <w:r w:rsidRPr="003A724D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instrText xml:space="preserve"> HYPERLINK "https://rjptonline.org/AbstractView.aspx?PID=2020-13-7-76" </w:instrText>
      </w:r>
      <w:r w:rsidRPr="003A724D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fldChar w:fldCharType="separate"/>
      </w:r>
      <w:r w:rsidRPr="00462B2B">
        <w:rPr>
          <w:rFonts w:ascii="Bookman Old Style" w:eastAsia="Times New Roman" w:hAnsi="Bookman Old Style" w:cs="Times New Roman"/>
          <w:b/>
          <w:bCs/>
          <w:color w:val="0000FF"/>
          <w:kern w:val="36"/>
          <w:sz w:val="24"/>
          <w:szCs w:val="24"/>
          <w:u w:val="single"/>
        </w:rPr>
        <w:t>A Comprehensive Review on Analytical Method Development and Validation for SGLT-2 Inhibitors by HPLC in Its API and Dosage Form</w:t>
      </w:r>
      <w:r w:rsidRPr="003A724D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fldChar w:fldCharType="end"/>
      </w:r>
    </w:p>
    <w:p w:rsidR="003A724D" w:rsidRPr="00462B2B" w:rsidRDefault="003A724D" w:rsidP="003A724D">
      <w:pPr>
        <w:pStyle w:val="NormalWeb"/>
        <w:rPr>
          <w:rFonts w:ascii="Bookman Old Style" w:hAnsi="Bookman Old Style"/>
        </w:rPr>
      </w:pPr>
      <w:r w:rsidRPr="00462B2B">
        <w:rPr>
          <w:rFonts w:ascii="Bookman Old Style" w:hAnsi="Bookman Old Style"/>
        </w:rPr>
        <w:t xml:space="preserve">Author(s): </w:t>
      </w:r>
      <w:hyperlink r:id="rId5" w:history="1">
        <w:proofErr w:type="spellStart"/>
        <w:r w:rsidRPr="00462B2B">
          <w:rPr>
            <w:rStyle w:val="Hyperlink"/>
            <w:rFonts w:ascii="Bookman Old Style" w:hAnsi="Bookman Old Style"/>
          </w:rPr>
          <w:t>Manojkumar</w:t>
        </w:r>
        <w:proofErr w:type="spellEnd"/>
        <w:r w:rsidRPr="00462B2B">
          <w:rPr>
            <w:rStyle w:val="Hyperlink"/>
            <w:rFonts w:ascii="Bookman Old Style" w:hAnsi="Bookman Old Style"/>
          </w:rPr>
          <w:t xml:space="preserve"> K. </w:t>
        </w:r>
        <w:proofErr w:type="spellStart"/>
        <w:r w:rsidRPr="00462B2B">
          <w:rPr>
            <w:rStyle w:val="Hyperlink"/>
            <w:rFonts w:ascii="Bookman Old Style" w:hAnsi="Bookman Old Style"/>
          </w:rPr>
          <w:t>Munde</w:t>
        </w:r>
        <w:proofErr w:type="spellEnd"/>
      </w:hyperlink>
      <w:r w:rsidRPr="00462B2B">
        <w:rPr>
          <w:rFonts w:ascii="Bookman Old Style" w:hAnsi="Bookman Old Style"/>
        </w:rPr>
        <w:t xml:space="preserve">, </w:t>
      </w:r>
      <w:hyperlink r:id="rId6" w:history="1">
        <w:proofErr w:type="spellStart"/>
        <w:r w:rsidRPr="00462B2B">
          <w:rPr>
            <w:rStyle w:val="Hyperlink"/>
            <w:rFonts w:ascii="Bookman Old Style" w:hAnsi="Bookman Old Style"/>
          </w:rPr>
          <w:t>Nilesh</w:t>
        </w:r>
        <w:proofErr w:type="spellEnd"/>
        <w:r w:rsidRPr="00462B2B">
          <w:rPr>
            <w:rStyle w:val="Hyperlink"/>
            <w:rFonts w:ascii="Bookman Old Style" w:hAnsi="Bookman Old Style"/>
          </w:rPr>
          <w:t xml:space="preserve"> S. </w:t>
        </w:r>
        <w:proofErr w:type="spellStart"/>
        <w:r w:rsidRPr="00462B2B">
          <w:rPr>
            <w:rStyle w:val="Hyperlink"/>
            <w:rFonts w:ascii="Bookman Old Style" w:hAnsi="Bookman Old Style"/>
          </w:rPr>
          <w:t>Kulkarni</w:t>
        </w:r>
        <w:proofErr w:type="spellEnd"/>
      </w:hyperlink>
      <w:r w:rsidRPr="00462B2B">
        <w:rPr>
          <w:rFonts w:ascii="Bookman Old Style" w:hAnsi="Bookman Old Style"/>
        </w:rPr>
        <w:t xml:space="preserve">, </w:t>
      </w:r>
      <w:hyperlink r:id="rId7" w:history="1">
        <w:r w:rsidRPr="00462B2B">
          <w:rPr>
            <w:rStyle w:val="Hyperlink"/>
            <w:rFonts w:ascii="Bookman Old Style" w:hAnsi="Bookman Old Style"/>
          </w:rPr>
          <w:t xml:space="preserve">Nikita B. </w:t>
        </w:r>
        <w:proofErr w:type="spellStart"/>
        <w:r w:rsidRPr="00462B2B">
          <w:rPr>
            <w:rStyle w:val="Hyperlink"/>
            <w:rFonts w:ascii="Bookman Old Style" w:hAnsi="Bookman Old Style"/>
          </w:rPr>
          <w:t>Rukhe</w:t>
        </w:r>
        <w:proofErr w:type="spellEnd"/>
      </w:hyperlink>
      <w:r w:rsidRPr="00462B2B">
        <w:rPr>
          <w:rFonts w:ascii="Bookman Old Style" w:hAnsi="Bookman Old Style"/>
        </w:rPr>
        <w:t xml:space="preserve">, </w:t>
      </w:r>
      <w:hyperlink r:id="rId8" w:history="1">
        <w:proofErr w:type="spellStart"/>
        <w:r w:rsidRPr="00462B2B">
          <w:rPr>
            <w:rStyle w:val="Hyperlink"/>
            <w:rFonts w:ascii="Bookman Old Style" w:hAnsi="Bookman Old Style"/>
          </w:rPr>
          <w:t>Dhanya</w:t>
        </w:r>
        <w:proofErr w:type="spellEnd"/>
        <w:r w:rsidRPr="00462B2B">
          <w:rPr>
            <w:rStyle w:val="Hyperlink"/>
            <w:rFonts w:ascii="Bookman Old Style" w:hAnsi="Bookman Old Style"/>
          </w:rPr>
          <w:t xml:space="preserve"> B. </w:t>
        </w:r>
        <w:proofErr w:type="spellStart"/>
        <w:r w:rsidRPr="00462B2B">
          <w:rPr>
            <w:rStyle w:val="Hyperlink"/>
            <w:rFonts w:ascii="Bookman Old Style" w:hAnsi="Bookman Old Style"/>
          </w:rPr>
          <w:t>Sen</w:t>
        </w:r>
        <w:proofErr w:type="spellEnd"/>
      </w:hyperlink>
      <w:r w:rsidRPr="00462B2B">
        <w:rPr>
          <w:rFonts w:ascii="Bookman Old Style" w:hAnsi="Bookman Old Style"/>
        </w:rPr>
        <w:t xml:space="preserve"> </w:t>
      </w:r>
    </w:p>
    <w:p w:rsidR="003A724D" w:rsidRPr="00462B2B" w:rsidRDefault="003A724D" w:rsidP="003A724D">
      <w:pPr>
        <w:pStyle w:val="NormalWeb"/>
        <w:jc w:val="both"/>
        <w:rPr>
          <w:rFonts w:ascii="Bookman Old Style" w:hAnsi="Bookman Old Style"/>
        </w:rPr>
      </w:pPr>
      <w:r w:rsidRPr="00462B2B">
        <w:rPr>
          <w:rFonts w:ascii="Bookman Old Style" w:hAnsi="Bookman Old Style"/>
          <w:b/>
          <w:bCs/>
          <w:color w:val="000000"/>
        </w:rPr>
        <w:t>ABSTRACT:</w:t>
      </w:r>
      <w:r w:rsidRPr="00462B2B">
        <w:rPr>
          <w:rFonts w:ascii="Bookman Old Style" w:hAnsi="Bookman Old Style"/>
        </w:rPr>
        <w:t xml:space="preserve"> </w:t>
      </w:r>
      <w:r w:rsidRPr="00462B2B">
        <w:rPr>
          <w:rFonts w:ascii="Bookman Old Style" w:hAnsi="Bookman Old Style"/>
        </w:rPr>
        <w:br/>
      </w:r>
      <w:r w:rsidRPr="00462B2B">
        <w:rPr>
          <w:rFonts w:ascii="Bookman Old Style" w:hAnsi="Bookman Old Style"/>
          <w:color w:val="000000"/>
        </w:rPr>
        <w:t xml:space="preserve">SGLT-2 is the newly developed class of </w:t>
      </w:r>
      <w:proofErr w:type="spellStart"/>
      <w:r w:rsidRPr="00462B2B">
        <w:rPr>
          <w:rFonts w:ascii="Bookman Old Style" w:hAnsi="Bookman Old Style"/>
          <w:color w:val="000000"/>
        </w:rPr>
        <w:t>antidiabetic</w:t>
      </w:r>
      <w:proofErr w:type="spellEnd"/>
      <w:r w:rsidRPr="00462B2B">
        <w:rPr>
          <w:rFonts w:ascii="Bookman Old Style" w:hAnsi="Bookman Old Style"/>
          <w:color w:val="000000"/>
        </w:rPr>
        <w:t xml:space="preserve"> medicine also called as </w:t>
      </w:r>
      <w:proofErr w:type="spellStart"/>
      <w:r w:rsidRPr="00462B2B">
        <w:rPr>
          <w:rFonts w:ascii="Bookman Old Style" w:hAnsi="Bookman Old Style"/>
          <w:color w:val="000000"/>
        </w:rPr>
        <w:t>gliflozins</w:t>
      </w:r>
      <w:proofErr w:type="spellEnd"/>
      <w:r w:rsidRPr="00462B2B">
        <w:rPr>
          <w:rFonts w:ascii="Bookman Old Style" w:hAnsi="Bookman Old Style"/>
          <w:color w:val="000000"/>
        </w:rPr>
        <w:t xml:space="preserve">. </w:t>
      </w:r>
      <w:proofErr w:type="spellStart"/>
      <w:r w:rsidRPr="00462B2B">
        <w:rPr>
          <w:rFonts w:ascii="Bookman Old Style" w:hAnsi="Bookman Old Style"/>
          <w:color w:val="000000"/>
        </w:rPr>
        <w:t>Empagliflozin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, </w:t>
      </w:r>
      <w:proofErr w:type="spellStart"/>
      <w:r w:rsidRPr="00462B2B">
        <w:rPr>
          <w:rFonts w:ascii="Bookman Old Style" w:hAnsi="Bookman Old Style"/>
          <w:color w:val="000000"/>
        </w:rPr>
        <w:t>dapagliflozin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 and </w:t>
      </w:r>
      <w:proofErr w:type="spellStart"/>
      <w:r w:rsidRPr="00462B2B">
        <w:rPr>
          <w:rFonts w:ascii="Bookman Old Style" w:hAnsi="Bookman Old Style"/>
          <w:color w:val="000000"/>
        </w:rPr>
        <w:t>canagliflozin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 are the SGLT-2 class inhibitors for the treatment of type II diabetes mellitus. SGLT-2 inhibitors shows the 82% of plasma protein binding, 36.8% of partitioning of red blood cells, 78% of bioavailability, 5.6 to 13.1 hrs half life in oral route of administration. In this review we </w:t>
      </w:r>
      <w:proofErr w:type="gramStart"/>
      <w:r w:rsidRPr="00462B2B">
        <w:rPr>
          <w:rFonts w:ascii="Bookman Old Style" w:hAnsi="Bookman Old Style"/>
          <w:color w:val="000000"/>
        </w:rPr>
        <w:t>complied</w:t>
      </w:r>
      <w:proofErr w:type="gramEnd"/>
      <w:r w:rsidRPr="00462B2B">
        <w:rPr>
          <w:rFonts w:ascii="Bookman Old Style" w:hAnsi="Bookman Old Style"/>
          <w:color w:val="000000"/>
        </w:rPr>
        <w:t xml:space="preserve"> analytical methods for the development and determination of the SGLT-2 inhibitors. Table no. 1, 2, 3 shows the analytical method development and validation of </w:t>
      </w:r>
      <w:proofErr w:type="spellStart"/>
      <w:r w:rsidRPr="00462B2B">
        <w:rPr>
          <w:rFonts w:ascii="Bookman Old Style" w:hAnsi="Bookman Old Style"/>
          <w:color w:val="000000"/>
        </w:rPr>
        <w:t>empagliflozin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 </w:t>
      </w:r>
      <w:proofErr w:type="spellStart"/>
      <w:r w:rsidRPr="00462B2B">
        <w:rPr>
          <w:rFonts w:ascii="Bookman Old Style" w:hAnsi="Bookman Old Style"/>
          <w:color w:val="000000"/>
        </w:rPr>
        <w:t>dapagliflozin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 and </w:t>
      </w:r>
      <w:proofErr w:type="spellStart"/>
      <w:r w:rsidRPr="00462B2B">
        <w:rPr>
          <w:rFonts w:ascii="Bookman Old Style" w:hAnsi="Bookman Old Style"/>
          <w:color w:val="000000"/>
        </w:rPr>
        <w:t>canagliflozin</w:t>
      </w:r>
      <w:proofErr w:type="spellEnd"/>
      <w:r w:rsidRPr="00462B2B">
        <w:rPr>
          <w:rFonts w:ascii="Bookman Old Style" w:hAnsi="Bookman Old Style"/>
          <w:color w:val="000000"/>
        </w:rPr>
        <w:t xml:space="preserve"> alone and with its combination by the HPLC method respectively also table no. 4 shows the various formulations available in SGLT-2 Inhibitors.</w:t>
      </w:r>
      <w:r w:rsidRPr="00462B2B">
        <w:rPr>
          <w:rFonts w:ascii="Bookman Old Style" w:hAnsi="Bookman Old Style"/>
        </w:rPr>
        <w:t xml:space="preserve"> </w:t>
      </w:r>
    </w:p>
    <w:p w:rsidR="003A724D" w:rsidRPr="003A724D" w:rsidRDefault="003A724D" w:rsidP="003A724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A724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Keywords:</w:t>
      </w:r>
      <w:r w:rsidRPr="003A724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9" w:tgtFrame="_blank" w:history="1">
        <w:proofErr w:type="spellStart"/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Empagliflozin</w:t>
        </w:r>
        <w:proofErr w:type="spellEnd"/>
      </w:hyperlink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10" w:tgtFrame="_blank" w:history="1">
        <w:proofErr w:type="spellStart"/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dapagliflozin</w:t>
        </w:r>
        <w:proofErr w:type="spellEnd"/>
      </w:hyperlink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11" w:tgtFrame="_blank" w:history="1">
        <w:proofErr w:type="spellStart"/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canagliflozin</w:t>
        </w:r>
        <w:proofErr w:type="spellEnd"/>
      </w:hyperlink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12" w:tgtFrame="_blank" w:history="1"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pharmacokinetic parameters</w:t>
        </w:r>
      </w:hyperlink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13" w:tgtFrame="_blank" w:history="1">
        <w:proofErr w:type="spellStart"/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pharmacodynamic</w:t>
        </w:r>
        <w:proofErr w:type="spellEnd"/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 xml:space="preserve"> parameters</w:t>
        </w:r>
      </w:hyperlink>
    </w:p>
    <w:p w:rsidR="003A724D" w:rsidRPr="003A724D" w:rsidRDefault="003A724D" w:rsidP="003A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hyperlink r:id="rId14" w:tgtFrame="_blank" w:history="1">
        <w:r w:rsidRPr="00462B2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HPLC method.</w:t>
        </w:r>
      </w:hyperlink>
    </w:p>
    <w:p w:rsidR="00000000" w:rsidRPr="00462B2B" w:rsidRDefault="003A724D">
      <w:pPr>
        <w:rPr>
          <w:rFonts w:ascii="Bookman Old Style" w:hAnsi="Bookman Old Style"/>
          <w:sz w:val="24"/>
          <w:szCs w:val="24"/>
        </w:rPr>
      </w:pPr>
      <w:r w:rsidRPr="00462B2B">
        <w:rPr>
          <w:rFonts w:ascii="Bookman Old Style" w:hAnsi="Bookman Old Style"/>
          <w:sz w:val="24"/>
          <w:szCs w:val="24"/>
        </w:rPr>
        <w:t xml:space="preserve">DOI: </w:t>
      </w:r>
      <w:hyperlink r:id="rId15" w:tgtFrame="_blank" w:history="1">
        <w:r w:rsidRPr="00462B2B">
          <w:rPr>
            <w:rStyle w:val="Hyperlink"/>
            <w:rFonts w:ascii="Bookman Old Style" w:hAnsi="Bookman Old Style"/>
            <w:sz w:val="24"/>
            <w:szCs w:val="24"/>
          </w:rPr>
          <w:t>10.5958/0974-360X.2020.00616.2</w:t>
        </w:r>
      </w:hyperlink>
      <w:r w:rsidRPr="00462B2B">
        <w:rPr>
          <w:rFonts w:ascii="Bookman Old Style" w:hAnsi="Bookman Old Style"/>
          <w:sz w:val="24"/>
          <w:szCs w:val="24"/>
        </w:rPr>
        <w:t>  </w:t>
      </w:r>
    </w:p>
    <w:p w:rsidR="003A724D" w:rsidRPr="00462B2B" w:rsidRDefault="003A724D">
      <w:pPr>
        <w:rPr>
          <w:rFonts w:ascii="Bookman Old Style" w:hAnsi="Bookman Old Style"/>
          <w:sz w:val="24"/>
          <w:szCs w:val="24"/>
        </w:rPr>
      </w:pPr>
      <w:r w:rsidRPr="00462B2B">
        <w:rPr>
          <w:rFonts w:ascii="Bookman Old Style" w:hAnsi="Bookman Old Style"/>
          <w:sz w:val="24"/>
          <w:szCs w:val="24"/>
        </w:rPr>
        <w:t xml:space="preserve">FULL </w:t>
      </w:r>
      <w:proofErr w:type="gramStart"/>
      <w:r w:rsidRPr="00462B2B">
        <w:rPr>
          <w:rFonts w:ascii="Bookman Old Style" w:hAnsi="Bookman Old Style"/>
          <w:sz w:val="24"/>
          <w:szCs w:val="24"/>
        </w:rPr>
        <w:t>TEXT :</w:t>
      </w:r>
      <w:proofErr w:type="gramEnd"/>
      <w:r w:rsidRPr="00462B2B">
        <w:rPr>
          <w:rFonts w:ascii="Bookman Old Style" w:hAnsi="Bookman Old Style"/>
          <w:sz w:val="24"/>
          <w:szCs w:val="24"/>
        </w:rPr>
        <w:t xml:space="preserve"> </w:t>
      </w:r>
      <w:hyperlink r:id="rId16" w:history="1">
        <w:r w:rsidRPr="00462B2B">
          <w:rPr>
            <w:rStyle w:val="Hyperlink"/>
            <w:rFonts w:ascii="Bookman Old Style" w:hAnsi="Bookman Old Style"/>
            <w:sz w:val="24"/>
            <w:szCs w:val="24"/>
          </w:rPr>
          <w:t>https://rjptonline.org/AbstractView.aspx?PID=2020-13-7-76</w:t>
        </w:r>
      </w:hyperlink>
    </w:p>
    <w:p w:rsidR="003A724D" w:rsidRPr="00462B2B" w:rsidRDefault="003A724D">
      <w:pPr>
        <w:rPr>
          <w:rFonts w:ascii="Bookman Old Style" w:hAnsi="Bookman Old Style"/>
          <w:sz w:val="24"/>
          <w:szCs w:val="24"/>
        </w:rPr>
      </w:pPr>
    </w:p>
    <w:sectPr w:rsidR="003A724D" w:rsidRPr="0046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EF"/>
    <w:multiLevelType w:val="multilevel"/>
    <w:tmpl w:val="9B5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24D"/>
    <w:rsid w:val="003A724D"/>
    <w:rsid w:val="00462B2B"/>
    <w:rsid w:val="006A68BE"/>
    <w:rsid w:val="00BB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7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72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tonline.org/search.aspx?key=Dhanya%20B.%20Sen" TargetMode="External"/><Relationship Id="rId13" Type="http://schemas.openxmlformats.org/officeDocument/2006/relationships/hyperlink" Target="https://rjptonline.org/AbstractView.aspx?PID=2020-13-7-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jptonline.org/search.aspx?key=Nikita%20B.%20Rukhe" TargetMode="External"/><Relationship Id="rId12" Type="http://schemas.openxmlformats.org/officeDocument/2006/relationships/hyperlink" Target="https://rjptonline.org/AbstractView.aspx?PID=2020-13-7-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jptonline.org/AbstractView.aspx?PID=2020-13-7-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jptonline.org/search.aspx?key=Nilesh%20S.%20Kulkarni" TargetMode="External"/><Relationship Id="rId11" Type="http://schemas.openxmlformats.org/officeDocument/2006/relationships/hyperlink" Target="https://rjptonline.org/AbstractView.aspx?PID=2020-13-7-76" TargetMode="External"/><Relationship Id="rId5" Type="http://schemas.openxmlformats.org/officeDocument/2006/relationships/hyperlink" Target="https://rjptonline.org/search.aspx?key=Manojkumar%20K.%20Munde" TargetMode="External"/><Relationship Id="rId15" Type="http://schemas.openxmlformats.org/officeDocument/2006/relationships/hyperlink" Target="https://doi.org/10.5958/0974-360X.2020.00616.2" TargetMode="External"/><Relationship Id="rId10" Type="http://schemas.openxmlformats.org/officeDocument/2006/relationships/hyperlink" Target="https://rjptonline.org/AbstractView.aspx?PID=2020-13-7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jptonline.org/AbstractView.aspx?PID=2020-13-7-76" TargetMode="External"/><Relationship Id="rId14" Type="http://schemas.openxmlformats.org/officeDocument/2006/relationships/hyperlink" Target="https://rjptonline.org/AbstractView.aspx?PID=2020-13-7-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2021-09-22T06:52:00Z</dcterms:created>
  <dcterms:modified xsi:type="dcterms:W3CDTF">2021-09-22T06:58:00Z</dcterms:modified>
</cp:coreProperties>
</file>